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CAF97" w14:textId="43259D82" w:rsidR="00BE602B" w:rsidRDefault="00BE602B" w:rsidP="00BE602B">
      <w:pPr>
        <w:shd w:val="clear" w:color="auto" w:fill="FFFF00"/>
        <w:spacing w:after="0"/>
        <w:rPr>
          <w:rFonts w:ascii="Calibri" w:hAnsi="Calibri"/>
          <w:b/>
          <w:i/>
          <w:sz w:val="22"/>
          <w:szCs w:val="22"/>
          <w:u w:val="single"/>
        </w:rPr>
      </w:pPr>
      <w:r w:rsidRPr="00EE5C09">
        <w:rPr>
          <w:rFonts w:ascii="Calibri" w:hAnsi="Calibri"/>
          <w:b/>
          <w:i/>
          <w:sz w:val="22"/>
          <w:szCs w:val="22"/>
        </w:rPr>
        <w:t xml:space="preserve">General instructions:  Highlighted wording indicates a section where study-specific text is required.  This general wording is meant to assist researchers but must be tailored to the specific study.  Some of the example text below may not apply and should be removed.  </w:t>
      </w:r>
      <w:r w:rsidRPr="00BE602B">
        <w:rPr>
          <w:rFonts w:ascii="Calibri" w:hAnsi="Calibri"/>
          <w:b/>
          <w:i/>
          <w:sz w:val="22"/>
          <w:szCs w:val="22"/>
          <w:highlight w:val="yellow"/>
          <w:u w:val="single"/>
        </w:rPr>
        <w:t>Participants should be provided with a copy of the completed “Documentation of Verbal Consent” in the format of their preference.  Please do not provide a copy of this first page/introductory script.</w:t>
      </w:r>
    </w:p>
    <w:p w14:paraId="15184FC2" w14:textId="77777777" w:rsidR="00BE602B" w:rsidRPr="00BE602B" w:rsidRDefault="00BE602B" w:rsidP="00BE602B">
      <w:pPr>
        <w:shd w:val="clear" w:color="auto" w:fill="FFFF00"/>
        <w:spacing w:after="0"/>
        <w:rPr>
          <w:rFonts w:ascii="Calibri" w:hAnsi="Calibri"/>
          <w:b/>
          <w:i/>
          <w:sz w:val="22"/>
          <w:szCs w:val="22"/>
          <w:u w:val="single"/>
        </w:rPr>
      </w:pPr>
    </w:p>
    <w:p w14:paraId="5EE8F99D" w14:textId="43FBC1ED" w:rsidR="00BE602B" w:rsidRPr="00EE5C09" w:rsidRDefault="001B53B5" w:rsidP="00BE602B">
      <w:pPr>
        <w:shd w:val="clear" w:color="auto" w:fill="FFFF00"/>
        <w:spacing w:after="0"/>
        <w:rPr>
          <w:rFonts w:ascii="Calibri" w:hAnsi="Calibri"/>
          <w:b/>
          <w:i/>
          <w:sz w:val="22"/>
          <w:szCs w:val="22"/>
        </w:rPr>
      </w:pPr>
      <w:r>
        <w:rPr>
          <w:rFonts w:ascii="Calibri" w:hAnsi="Calibri"/>
          <w:b/>
          <w:i/>
          <w:sz w:val="22"/>
          <w:szCs w:val="22"/>
        </w:rPr>
        <w:t>Template version date:  2020MAR20</w:t>
      </w:r>
      <w:bookmarkStart w:id="0" w:name="_GoBack"/>
      <w:bookmarkEnd w:id="0"/>
    </w:p>
    <w:p w14:paraId="2ABCD9FF" w14:textId="77777777" w:rsidR="00BE602B" w:rsidRPr="00EE5C09" w:rsidRDefault="00BE602B" w:rsidP="00BE602B">
      <w:pPr>
        <w:shd w:val="clear" w:color="auto" w:fill="FFFF00"/>
        <w:spacing w:after="0"/>
        <w:rPr>
          <w:rFonts w:ascii="Calibri" w:hAnsi="Calibri"/>
          <w:b/>
          <w:i/>
          <w:sz w:val="22"/>
          <w:szCs w:val="22"/>
        </w:rPr>
      </w:pPr>
    </w:p>
    <w:p w14:paraId="2A03DCF0" w14:textId="77777777" w:rsidR="00BE602B" w:rsidRDefault="00BE602B" w:rsidP="00BE602B">
      <w:pPr>
        <w:shd w:val="clear" w:color="auto" w:fill="FFFF00"/>
        <w:spacing w:after="0"/>
        <w:rPr>
          <w:rFonts w:ascii="Calibri" w:hAnsi="Calibri"/>
          <w:b/>
          <w:i/>
          <w:sz w:val="22"/>
          <w:szCs w:val="22"/>
        </w:rPr>
      </w:pPr>
      <w:r w:rsidRPr="00EE5C09">
        <w:rPr>
          <w:rFonts w:ascii="Calibri" w:hAnsi="Calibri"/>
          <w:b/>
          <w:i/>
          <w:sz w:val="22"/>
          <w:szCs w:val="22"/>
        </w:rPr>
        <w:t>Please delete this instructional text from the version submitted to the REB.</w:t>
      </w:r>
    </w:p>
    <w:p w14:paraId="29D22DF7" w14:textId="77777777" w:rsidR="00BE602B" w:rsidRDefault="00BE602B" w:rsidP="00A367CF">
      <w:pPr>
        <w:pStyle w:val="NoSpacing"/>
        <w:rPr>
          <w:rFonts w:ascii="Calibri" w:hAnsi="Calibri"/>
          <w:b/>
          <w:sz w:val="22"/>
          <w:szCs w:val="22"/>
        </w:rPr>
      </w:pPr>
    </w:p>
    <w:p w14:paraId="26E298C5" w14:textId="275CACF7" w:rsidR="00D94CF7" w:rsidRPr="00714ACC" w:rsidRDefault="00DB63BC" w:rsidP="00DB63BC">
      <w:pPr>
        <w:pStyle w:val="NoSpacing"/>
        <w:jc w:val="center"/>
        <w:rPr>
          <w:rFonts w:ascii="Calibri" w:hAnsi="Calibri"/>
          <w:b/>
          <w:sz w:val="22"/>
          <w:szCs w:val="22"/>
        </w:rPr>
      </w:pPr>
      <w:r w:rsidRPr="00714ACC">
        <w:rPr>
          <w:rFonts w:ascii="Calibri" w:hAnsi="Calibri"/>
          <w:b/>
          <w:sz w:val="22"/>
          <w:szCs w:val="22"/>
        </w:rPr>
        <w:t>Supplementary Verbal Consent</w:t>
      </w:r>
      <w:r w:rsidR="0025592F">
        <w:rPr>
          <w:rFonts w:ascii="Calibri" w:hAnsi="Calibri"/>
          <w:b/>
          <w:sz w:val="22"/>
          <w:szCs w:val="22"/>
        </w:rPr>
        <w:t xml:space="preserve"> Script</w:t>
      </w:r>
    </w:p>
    <w:p w14:paraId="18A01F5B" w14:textId="0DB5448B" w:rsidR="00DB63BC" w:rsidRPr="00714ACC" w:rsidRDefault="00DB63BC" w:rsidP="00DB63BC">
      <w:pPr>
        <w:pStyle w:val="NoSpacing"/>
        <w:jc w:val="center"/>
        <w:rPr>
          <w:rFonts w:ascii="Calibri" w:hAnsi="Calibri"/>
          <w:b/>
          <w:sz w:val="22"/>
          <w:szCs w:val="22"/>
        </w:rPr>
      </w:pPr>
      <w:r w:rsidRPr="00714ACC">
        <w:rPr>
          <w:rFonts w:ascii="Calibri" w:hAnsi="Calibri"/>
          <w:b/>
          <w:sz w:val="22"/>
          <w:szCs w:val="22"/>
        </w:rPr>
        <w:t>COVID-19 Procedures</w:t>
      </w:r>
    </w:p>
    <w:p w14:paraId="2AF9AD18" w14:textId="77777777" w:rsidR="00DB63BC" w:rsidRDefault="00DB63BC" w:rsidP="00DB63BC">
      <w:pPr>
        <w:pStyle w:val="NoSpacing"/>
        <w:rPr>
          <w:rFonts w:ascii="Calibri" w:hAnsi="Calibri"/>
          <w:sz w:val="22"/>
          <w:szCs w:val="22"/>
        </w:rPr>
      </w:pPr>
    </w:p>
    <w:p w14:paraId="4772299D" w14:textId="6F8BDACB" w:rsidR="00DB63BC" w:rsidRDefault="00DB63BC" w:rsidP="00714ACC">
      <w:pPr>
        <w:pStyle w:val="NoSpacing"/>
        <w:jc w:val="center"/>
        <w:rPr>
          <w:rFonts w:ascii="Calibri" w:hAnsi="Calibri"/>
          <w:sz w:val="22"/>
          <w:szCs w:val="22"/>
        </w:rPr>
      </w:pPr>
      <w:r>
        <w:rPr>
          <w:rFonts w:ascii="Calibri" w:hAnsi="Calibri"/>
          <w:sz w:val="22"/>
          <w:szCs w:val="22"/>
        </w:rPr>
        <w:t xml:space="preserve">Study Title: </w:t>
      </w:r>
      <w:r w:rsidRPr="00DB63BC">
        <w:rPr>
          <w:rFonts w:ascii="Calibri" w:hAnsi="Calibri"/>
          <w:sz w:val="22"/>
          <w:szCs w:val="22"/>
          <w:highlight w:val="yellow"/>
        </w:rPr>
        <w:t>[Insert Study Title]</w:t>
      </w:r>
    </w:p>
    <w:p w14:paraId="1BDBAA1A" w14:textId="77777777" w:rsidR="00DB63BC" w:rsidRDefault="00DB63BC" w:rsidP="00DB63BC">
      <w:pPr>
        <w:pStyle w:val="NoSpacing"/>
        <w:jc w:val="center"/>
        <w:rPr>
          <w:rFonts w:ascii="Calibri" w:hAnsi="Calibri"/>
          <w:sz w:val="22"/>
          <w:szCs w:val="22"/>
        </w:rPr>
      </w:pPr>
    </w:p>
    <w:p w14:paraId="55196389" w14:textId="27A44651" w:rsidR="00DB63BC" w:rsidRDefault="00714ACC" w:rsidP="00DB63BC">
      <w:pPr>
        <w:pStyle w:val="NoSpacing"/>
        <w:rPr>
          <w:rFonts w:ascii="Calibri" w:hAnsi="Calibri"/>
          <w:sz w:val="22"/>
          <w:szCs w:val="22"/>
        </w:rPr>
      </w:pPr>
      <w:r>
        <w:rPr>
          <w:rFonts w:ascii="Calibri" w:hAnsi="Calibri"/>
          <w:sz w:val="22"/>
          <w:szCs w:val="22"/>
        </w:rPr>
        <w:t>Hello, may I please speak to [state</w:t>
      </w:r>
      <w:r w:rsidR="00DB63BC">
        <w:rPr>
          <w:rFonts w:ascii="Calibri" w:hAnsi="Calibri"/>
          <w:sz w:val="22"/>
          <w:szCs w:val="22"/>
        </w:rPr>
        <w:t xml:space="preserve"> participant name]</w:t>
      </w:r>
    </w:p>
    <w:p w14:paraId="4A0C7289" w14:textId="77777777" w:rsidR="00DB63BC" w:rsidRDefault="00DB63BC" w:rsidP="00DB63BC">
      <w:pPr>
        <w:pStyle w:val="NoSpacing"/>
        <w:rPr>
          <w:rFonts w:ascii="Calibri" w:hAnsi="Calibri"/>
          <w:sz w:val="22"/>
          <w:szCs w:val="22"/>
        </w:rPr>
      </w:pPr>
    </w:p>
    <w:p w14:paraId="2C1AFB0E" w14:textId="5FF991C6" w:rsidR="00DB63BC" w:rsidRPr="00714ACC" w:rsidRDefault="00DB63BC" w:rsidP="00DB63BC">
      <w:pPr>
        <w:pStyle w:val="NoSpacing"/>
        <w:rPr>
          <w:rFonts w:ascii="Calibri" w:hAnsi="Calibri"/>
          <w:b/>
          <w:i/>
          <w:sz w:val="22"/>
          <w:szCs w:val="22"/>
        </w:rPr>
      </w:pPr>
      <w:r w:rsidRPr="00714ACC">
        <w:rPr>
          <w:rFonts w:ascii="Calibri" w:hAnsi="Calibri"/>
          <w:b/>
          <w:i/>
          <w:sz w:val="22"/>
          <w:szCs w:val="22"/>
        </w:rPr>
        <w:t>When speaking to participant:</w:t>
      </w:r>
    </w:p>
    <w:p w14:paraId="4A806987" w14:textId="67095CA7" w:rsidR="00DB63BC" w:rsidRDefault="00714ACC" w:rsidP="00DB63BC">
      <w:pPr>
        <w:pStyle w:val="NoSpacing"/>
        <w:rPr>
          <w:rFonts w:ascii="Calibri" w:hAnsi="Calibri"/>
          <w:sz w:val="22"/>
          <w:szCs w:val="22"/>
        </w:rPr>
      </w:pPr>
      <w:r>
        <w:rPr>
          <w:rFonts w:ascii="Calibri" w:hAnsi="Calibri"/>
          <w:sz w:val="22"/>
          <w:szCs w:val="22"/>
        </w:rPr>
        <w:t>Hi, this is [state</w:t>
      </w:r>
      <w:r w:rsidR="00DB63BC">
        <w:rPr>
          <w:rFonts w:ascii="Calibri" w:hAnsi="Calibri"/>
          <w:sz w:val="22"/>
          <w:szCs w:val="22"/>
        </w:rPr>
        <w:t xml:space="preserve"> caller name] from </w:t>
      </w:r>
      <w:r w:rsidR="0089605C">
        <w:rPr>
          <w:rFonts w:ascii="Calibri" w:hAnsi="Calibri"/>
          <w:sz w:val="22"/>
          <w:szCs w:val="22"/>
        </w:rPr>
        <w:t>Sunnybrook Health Sciences Centre</w:t>
      </w:r>
      <w:r w:rsidR="00DB63BC">
        <w:rPr>
          <w:rFonts w:ascii="Calibri" w:hAnsi="Calibri"/>
          <w:sz w:val="22"/>
          <w:szCs w:val="22"/>
        </w:rPr>
        <w:t xml:space="preserve">.  You’re currently a participant in a research project called </w:t>
      </w:r>
      <w:r w:rsidR="00DB63BC" w:rsidRPr="00DB63BC">
        <w:rPr>
          <w:rFonts w:ascii="Calibri" w:hAnsi="Calibri"/>
          <w:sz w:val="22"/>
          <w:szCs w:val="22"/>
          <w:highlight w:val="yellow"/>
        </w:rPr>
        <w:t>[insert title]</w:t>
      </w:r>
      <w:r w:rsidR="00DB63BC">
        <w:rPr>
          <w:rFonts w:ascii="Calibri" w:hAnsi="Calibri"/>
          <w:sz w:val="22"/>
          <w:szCs w:val="22"/>
        </w:rPr>
        <w:t xml:space="preserve">.  Do you have about </w:t>
      </w:r>
      <w:r w:rsidR="00C04053" w:rsidRPr="00C04053">
        <w:rPr>
          <w:rFonts w:ascii="Calibri" w:hAnsi="Calibri"/>
          <w:sz w:val="22"/>
          <w:szCs w:val="22"/>
          <w:highlight w:val="yellow"/>
        </w:rPr>
        <w:t>[specify anticipated call length e.g., 10 minutes]</w:t>
      </w:r>
      <w:r w:rsidR="00DB63BC">
        <w:rPr>
          <w:rFonts w:ascii="Calibri" w:hAnsi="Calibri"/>
          <w:sz w:val="22"/>
          <w:szCs w:val="22"/>
        </w:rPr>
        <w:t xml:space="preserve"> to speak with me about the study?</w:t>
      </w:r>
    </w:p>
    <w:p w14:paraId="5237F32E" w14:textId="77777777" w:rsidR="00DB63BC" w:rsidRDefault="00DB63BC" w:rsidP="00DB63BC">
      <w:pPr>
        <w:pStyle w:val="NoSpacing"/>
        <w:rPr>
          <w:rFonts w:ascii="Calibri" w:hAnsi="Calibri"/>
          <w:sz w:val="22"/>
          <w:szCs w:val="22"/>
        </w:rPr>
      </w:pPr>
    </w:p>
    <w:p w14:paraId="620D2ED5" w14:textId="77777777" w:rsidR="00DB63BC" w:rsidRDefault="00DB63BC" w:rsidP="00DB63BC">
      <w:pPr>
        <w:pStyle w:val="NoSpacing"/>
        <w:rPr>
          <w:rFonts w:ascii="Calibri" w:hAnsi="Calibri"/>
          <w:sz w:val="22"/>
          <w:szCs w:val="22"/>
        </w:rPr>
      </w:pPr>
      <w:r w:rsidRPr="00DB63BC">
        <w:rPr>
          <w:rFonts w:ascii="Calibri" w:hAnsi="Calibri"/>
          <w:b/>
          <w:sz w:val="22"/>
          <w:szCs w:val="22"/>
        </w:rPr>
        <w:t>If no:</w:t>
      </w:r>
      <w:r>
        <w:rPr>
          <w:rFonts w:ascii="Calibri" w:hAnsi="Calibri"/>
          <w:sz w:val="22"/>
          <w:szCs w:val="22"/>
        </w:rPr>
        <w:t xml:space="preserve"> </w:t>
      </w:r>
    </w:p>
    <w:p w14:paraId="0494CF83" w14:textId="429B1D23" w:rsidR="00DB63BC" w:rsidRDefault="00DB63BC" w:rsidP="00DB63BC">
      <w:pPr>
        <w:pStyle w:val="NoSpacing"/>
        <w:rPr>
          <w:rFonts w:ascii="Calibri" w:hAnsi="Calibri"/>
          <w:sz w:val="22"/>
          <w:szCs w:val="22"/>
        </w:rPr>
      </w:pPr>
      <w:r>
        <w:rPr>
          <w:rFonts w:ascii="Calibri" w:hAnsi="Calibri"/>
          <w:sz w:val="22"/>
          <w:szCs w:val="22"/>
        </w:rPr>
        <w:t xml:space="preserve">Is there another time </w:t>
      </w:r>
      <w:r w:rsidR="00714ACC">
        <w:rPr>
          <w:rFonts w:ascii="Calibri" w:hAnsi="Calibri"/>
          <w:sz w:val="22"/>
          <w:szCs w:val="22"/>
        </w:rPr>
        <w:t>when I can call you</w:t>
      </w:r>
      <w:r>
        <w:rPr>
          <w:rFonts w:ascii="Calibri" w:hAnsi="Calibri"/>
          <w:sz w:val="22"/>
          <w:szCs w:val="22"/>
        </w:rPr>
        <w:t>?  It is important that we speak before your next study visit on [</w:t>
      </w:r>
      <w:r w:rsidR="00714ACC">
        <w:rPr>
          <w:rFonts w:ascii="Calibri" w:hAnsi="Calibri"/>
          <w:sz w:val="22"/>
          <w:szCs w:val="22"/>
        </w:rPr>
        <w:t>state</w:t>
      </w:r>
      <w:r>
        <w:rPr>
          <w:rFonts w:ascii="Calibri" w:hAnsi="Calibri"/>
          <w:sz w:val="22"/>
          <w:szCs w:val="22"/>
        </w:rPr>
        <w:t xml:space="preserve"> date].</w:t>
      </w:r>
    </w:p>
    <w:p w14:paraId="2EA36E5D" w14:textId="77777777" w:rsidR="00DB63BC" w:rsidRDefault="00DB63BC" w:rsidP="00DB63BC">
      <w:pPr>
        <w:pStyle w:val="NoSpacing"/>
        <w:rPr>
          <w:rFonts w:ascii="Calibri" w:hAnsi="Calibri"/>
          <w:sz w:val="22"/>
          <w:szCs w:val="22"/>
        </w:rPr>
      </w:pPr>
    </w:p>
    <w:p w14:paraId="276F0E2F" w14:textId="5A3BBBE3" w:rsidR="00DB63BC" w:rsidRDefault="00DB63BC" w:rsidP="00DB63BC">
      <w:pPr>
        <w:pStyle w:val="NoSpacing"/>
        <w:rPr>
          <w:rFonts w:ascii="Calibri" w:hAnsi="Calibri"/>
          <w:sz w:val="22"/>
          <w:szCs w:val="22"/>
        </w:rPr>
      </w:pPr>
      <w:r>
        <w:rPr>
          <w:rFonts w:ascii="Calibri" w:hAnsi="Calibri"/>
          <w:sz w:val="22"/>
          <w:szCs w:val="22"/>
        </w:rPr>
        <w:t>Date/time to call:</w:t>
      </w:r>
    </w:p>
    <w:p w14:paraId="6A7FDC1E" w14:textId="77777777" w:rsidR="00DB63BC" w:rsidRDefault="00DB63BC" w:rsidP="00DB63BC">
      <w:pPr>
        <w:pStyle w:val="NoSpacing"/>
        <w:rPr>
          <w:rFonts w:ascii="Calibri" w:hAnsi="Calibri"/>
          <w:sz w:val="22"/>
          <w:szCs w:val="22"/>
        </w:rPr>
      </w:pPr>
    </w:p>
    <w:p w14:paraId="33B689A7" w14:textId="4B41CE6B" w:rsidR="00572259" w:rsidRPr="00D83652" w:rsidRDefault="00572259" w:rsidP="00572259">
      <w:pPr>
        <w:pStyle w:val="NoSpacing"/>
        <w:jc w:val="center"/>
        <w:rPr>
          <w:rFonts w:ascii="Calibri" w:hAnsi="Calibri"/>
          <w:i/>
          <w:sz w:val="22"/>
          <w:szCs w:val="22"/>
        </w:rPr>
      </w:pPr>
      <w:r w:rsidRPr="00D83652">
        <w:rPr>
          <w:rFonts w:ascii="Calibri" w:hAnsi="Calibri"/>
          <w:i/>
          <w:sz w:val="22"/>
          <w:szCs w:val="22"/>
          <w:highlight w:val="yellow"/>
        </w:rPr>
        <w:t>If participant did not complete the “Documentation of Verbal Consent”, please note call attempts in the following log (this instruction to be removed from version submitted to REB)</w:t>
      </w:r>
    </w:p>
    <w:p w14:paraId="01B3470B" w14:textId="77777777" w:rsidR="00572259" w:rsidRDefault="00572259" w:rsidP="00DB63BC">
      <w:pPr>
        <w:pStyle w:val="NoSpacing"/>
        <w:rPr>
          <w:rFonts w:ascii="Calibri" w:hAnsi="Calibri"/>
          <w:sz w:val="22"/>
          <w:szCs w:val="22"/>
        </w:rPr>
      </w:pPr>
    </w:p>
    <w:tbl>
      <w:tblPr>
        <w:tblStyle w:val="TableGrid"/>
        <w:tblW w:w="0" w:type="auto"/>
        <w:tblLook w:val="04A0" w:firstRow="1" w:lastRow="0" w:firstColumn="1" w:lastColumn="0" w:noHBand="0" w:noVBand="1"/>
      </w:tblPr>
      <w:tblGrid>
        <w:gridCol w:w="1700"/>
        <w:gridCol w:w="4199"/>
        <w:gridCol w:w="3949"/>
      </w:tblGrid>
      <w:tr w:rsidR="00BE44C4" w14:paraId="0B1A8BAE" w14:textId="4622A46C" w:rsidTr="00867BF7">
        <w:tc>
          <w:tcPr>
            <w:tcW w:w="9848" w:type="dxa"/>
            <w:gridSpan w:val="3"/>
          </w:tcPr>
          <w:p w14:paraId="3A0AAEFB" w14:textId="7C9B1EE5" w:rsidR="00BE44C4" w:rsidRDefault="00BE44C4" w:rsidP="00572259">
            <w:pPr>
              <w:pStyle w:val="NoSpacing"/>
              <w:jc w:val="center"/>
              <w:rPr>
                <w:rFonts w:ascii="Calibri" w:hAnsi="Calibri"/>
                <w:sz w:val="22"/>
                <w:szCs w:val="22"/>
              </w:rPr>
            </w:pPr>
            <w:r>
              <w:rPr>
                <w:rFonts w:ascii="Calibri" w:hAnsi="Calibri"/>
                <w:sz w:val="22"/>
                <w:szCs w:val="22"/>
              </w:rPr>
              <w:t>Telephone Log – Call attempts</w:t>
            </w:r>
          </w:p>
        </w:tc>
      </w:tr>
      <w:tr w:rsidR="00BE44C4" w14:paraId="1B3D0D22" w14:textId="46E7B4AA" w:rsidTr="00BE44C4">
        <w:tc>
          <w:tcPr>
            <w:tcW w:w="1700" w:type="dxa"/>
          </w:tcPr>
          <w:p w14:paraId="099C7355" w14:textId="1201D05A" w:rsidR="00BE44C4" w:rsidRDefault="00BE44C4" w:rsidP="00572259">
            <w:pPr>
              <w:pStyle w:val="NoSpacing"/>
              <w:jc w:val="center"/>
              <w:rPr>
                <w:rFonts w:ascii="Calibri" w:hAnsi="Calibri"/>
                <w:sz w:val="22"/>
                <w:szCs w:val="22"/>
              </w:rPr>
            </w:pPr>
            <w:r>
              <w:rPr>
                <w:rFonts w:ascii="Calibri" w:hAnsi="Calibri"/>
                <w:sz w:val="22"/>
                <w:szCs w:val="22"/>
              </w:rPr>
              <w:t>Date and Time Called</w:t>
            </w:r>
          </w:p>
        </w:tc>
        <w:tc>
          <w:tcPr>
            <w:tcW w:w="4199" w:type="dxa"/>
          </w:tcPr>
          <w:p w14:paraId="52012A77" w14:textId="6AA2C2F1" w:rsidR="00BE44C4" w:rsidRDefault="00BE44C4" w:rsidP="00572259">
            <w:pPr>
              <w:pStyle w:val="NoSpacing"/>
              <w:jc w:val="center"/>
              <w:rPr>
                <w:rFonts w:ascii="Calibri" w:hAnsi="Calibri"/>
                <w:sz w:val="22"/>
                <w:szCs w:val="22"/>
              </w:rPr>
            </w:pPr>
            <w:r>
              <w:rPr>
                <w:rFonts w:ascii="Calibri" w:hAnsi="Calibri"/>
                <w:sz w:val="22"/>
                <w:szCs w:val="22"/>
              </w:rPr>
              <w:t>Caller Name</w:t>
            </w:r>
          </w:p>
        </w:tc>
        <w:tc>
          <w:tcPr>
            <w:tcW w:w="3949" w:type="dxa"/>
          </w:tcPr>
          <w:p w14:paraId="420AC3A9" w14:textId="192184C8" w:rsidR="00BE44C4" w:rsidRDefault="00BE44C4" w:rsidP="00572259">
            <w:pPr>
              <w:pStyle w:val="NoSpacing"/>
              <w:jc w:val="center"/>
              <w:rPr>
                <w:rFonts w:ascii="Calibri" w:hAnsi="Calibri"/>
                <w:sz w:val="22"/>
                <w:szCs w:val="22"/>
              </w:rPr>
            </w:pPr>
            <w:r>
              <w:rPr>
                <w:rFonts w:ascii="Calibri" w:hAnsi="Calibri"/>
                <w:sz w:val="22"/>
                <w:szCs w:val="22"/>
              </w:rPr>
              <w:t>Comments (if applicable)</w:t>
            </w:r>
          </w:p>
        </w:tc>
      </w:tr>
      <w:tr w:rsidR="00BE44C4" w14:paraId="3F414591" w14:textId="3201056F" w:rsidTr="00BE44C4">
        <w:tc>
          <w:tcPr>
            <w:tcW w:w="1700" w:type="dxa"/>
          </w:tcPr>
          <w:p w14:paraId="102D8581" w14:textId="77777777" w:rsidR="00BE44C4" w:rsidRDefault="00BE44C4" w:rsidP="00DB63BC">
            <w:pPr>
              <w:pStyle w:val="NoSpacing"/>
              <w:rPr>
                <w:rFonts w:ascii="Calibri" w:hAnsi="Calibri"/>
                <w:sz w:val="22"/>
                <w:szCs w:val="22"/>
              </w:rPr>
            </w:pPr>
          </w:p>
        </w:tc>
        <w:tc>
          <w:tcPr>
            <w:tcW w:w="4199" w:type="dxa"/>
          </w:tcPr>
          <w:p w14:paraId="3D676986" w14:textId="77777777" w:rsidR="00BE44C4" w:rsidRDefault="00BE44C4" w:rsidP="00DB63BC">
            <w:pPr>
              <w:pStyle w:val="NoSpacing"/>
              <w:rPr>
                <w:rFonts w:ascii="Calibri" w:hAnsi="Calibri"/>
                <w:sz w:val="22"/>
                <w:szCs w:val="22"/>
              </w:rPr>
            </w:pPr>
          </w:p>
        </w:tc>
        <w:tc>
          <w:tcPr>
            <w:tcW w:w="3949" w:type="dxa"/>
          </w:tcPr>
          <w:p w14:paraId="6C3A4166" w14:textId="77777777" w:rsidR="00BE44C4" w:rsidRDefault="00BE44C4" w:rsidP="00DB63BC">
            <w:pPr>
              <w:pStyle w:val="NoSpacing"/>
              <w:rPr>
                <w:rFonts w:ascii="Calibri" w:hAnsi="Calibri"/>
                <w:sz w:val="22"/>
                <w:szCs w:val="22"/>
              </w:rPr>
            </w:pPr>
          </w:p>
        </w:tc>
      </w:tr>
      <w:tr w:rsidR="004B50DF" w14:paraId="11219EC3" w14:textId="77777777" w:rsidTr="00BE44C4">
        <w:tc>
          <w:tcPr>
            <w:tcW w:w="1700" w:type="dxa"/>
          </w:tcPr>
          <w:p w14:paraId="7BA4B856" w14:textId="77777777" w:rsidR="004B50DF" w:rsidRDefault="004B50DF" w:rsidP="00DB63BC">
            <w:pPr>
              <w:pStyle w:val="NoSpacing"/>
              <w:rPr>
                <w:rFonts w:ascii="Calibri" w:hAnsi="Calibri"/>
                <w:sz w:val="22"/>
                <w:szCs w:val="22"/>
              </w:rPr>
            </w:pPr>
          </w:p>
        </w:tc>
        <w:tc>
          <w:tcPr>
            <w:tcW w:w="4199" w:type="dxa"/>
          </w:tcPr>
          <w:p w14:paraId="7940C841" w14:textId="77777777" w:rsidR="004B50DF" w:rsidRDefault="004B50DF" w:rsidP="00DB63BC">
            <w:pPr>
              <w:pStyle w:val="NoSpacing"/>
              <w:rPr>
                <w:rFonts w:ascii="Calibri" w:hAnsi="Calibri"/>
                <w:sz w:val="22"/>
                <w:szCs w:val="22"/>
              </w:rPr>
            </w:pPr>
          </w:p>
        </w:tc>
        <w:tc>
          <w:tcPr>
            <w:tcW w:w="3949" w:type="dxa"/>
          </w:tcPr>
          <w:p w14:paraId="454F5FF9" w14:textId="77777777" w:rsidR="004B50DF" w:rsidRDefault="004B50DF" w:rsidP="00DB63BC">
            <w:pPr>
              <w:pStyle w:val="NoSpacing"/>
              <w:rPr>
                <w:rFonts w:ascii="Calibri" w:hAnsi="Calibri"/>
                <w:sz w:val="22"/>
                <w:szCs w:val="22"/>
              </w:rPr>
            </w:pPr>
          </w:p>
        </w:tc>
      </w:tr>
      <w:tr w:rsidR="004B50DF" w14:paraId="154E7304" w14:textId="77777777" w:rsidTr="00BE44C4">
        <w:tc>
          <w:tcPr>
            <w:tcW w:w="1700" w:type="dxa"/>
          </w:tcPr>
          <w:p w14:paraId="4550A3C9" w14:textId="77777777" w:rsidR="004B50DF" w:rsidRDefault="004B50DF" w:rsidP="00DB63BC">
            <w:pPr>
              <w:pStyle w:val="NoSpacing"/>
              <w:rPr>
                <w:rFonts w:ascii="Calibri" w:hAnsi="Calibri"/>
                <w:sz w:val="22"/>
                <w:szCs w:val="22"/>
              </w:rPr>
            </w:pPr>
          </w:p>
        </w:tc>
        <w:tc>
          <w:tcPr>
            <w:tcW w:w="4199" w:type="dxa"/>
          </w:tcPr>
          <w:p w14:paraId="41A82E36" w14:textId="77777777" w:rsidR="004B50DF" w:rsidRDefault="004B50DF" w:rsidP="00DB63BC">
            <w:pPr>
              <w:pStyle w:val="NoSpacing"/>
              <w:rPr>
                <w:rFonts w:ascii="Calibri" w:hAnsi="Calibri"/>
                <w:sz w:val="22"/>
                <w:szCs w:val="22"/>
              </w:rPr>
            </w:pPr>
          </w:p>
        </w:tc>
        <w:tc>
          <w:tcPr>
            <w:tcW w:w="3949" w:type="dxa"/>
          </w:tcPr>
          <w:p w14:paraId="6C019F70" w14:textId="77777777" w:rsidR="004B50DF" w:rsidRDefault="004B50DF" w:rsidP="00DB63BC">
            <w:pPr>
              <w:pStyle w:val="NoSpacing"/>
              <w:rPr>
                <w:rFonts w:ascii="Calibri" w:hAnsi="Calibri"/>
                <w:sz w:val="22"/>
                <w:szCs w:val="22"/>
              </w:rPr>
            </w:pPr>
          </w:p>
        </w:tc>
      </w:tr>
      <w:tr w:rsidR="004B50DF" w14:paraId="164CCD90" w14:textId="77777777" w:rsidTr="00BE44C4">
        <w:tc>
          <w:tcPr>
            <w:tcW w:w="1700" w:type="dxa"/>
          </w:tcPr>
          <w:p w14:paraId="1329282A" w14:textId="77777777" w:rsidR="004B50DF" w:rsidRDefault="004B50DF" w:rsidP="00DB63BC">
            <w:pPr>
              <w:pStyle w:val="NoSpacing"/>
              <w:rPr>
                <w:rFonts w:ascii="Calibri" w:hAnsi="Calibri"/>
                <w:sz w:val="22"/>
                <w:szCs w:val="22"/>
              </w:rPr>
            </w:pPr>
          </w:p>
        </w:tc>
        <w:tc>
          <w:tcPr>
            <w:tcW w:w="4199" w:type="dxa"/>
          </w:tcPr>
          <w:p w14:paraId="2CF68084" w14:textId="77777777" w:rsidR="004B50DF" w:rsidRDefault="004B50DF" w:rsidP="00DB63BC">
            <w:pPr>
              <w:pStyle w:val="NoSpacing"/>
              <w:rPr>
                <w:rFonts w:ascii="Calibri" w:hAnsi="Calibri"/>
                <w:sz w:val="22"/>
                <w:szCs w:val="22"/>
              </w:rPr>
            </w:pPr>
          </w:p>
        </w:tc>
        <w:tc>
          <w:tcPr>
            <w:tcW w:w="3949" w:type="dxa"/>
          </w:tcPr>
          <w:p w14:paraId="07AD16B5" w14:textId="77777777" w:rsidR="004B50DF" w:rsidRDefault="004B50DF" w:rsidP="00DB63BC">
            <w:pPr>
              <w:pStyle w:val="NoSpacing"/>
              <w:rPr>
                <w:rFonts w:ascii="Calibri" w:hAnsi="Calibri"/>
                <w:sz w:val="22"/>
                <w:szCs w:val="22"/>
              </w:rPr>
            </w:pPr>
          </w:p>
        </w:tc>
      </w:tr>
      <w:tr w:rsidR="004B50DF" w14:paraId="2F716AD8" w14:textId="77777777" w:rsidTr="00BE44C4">
        <w:tc>
          <w:tcPr>
            <w:tcW w:w="1700" w:type="dxa"/>
          </w:tcPr>
          <w:p w14:paraId="701884E3" w14:textId="77777777" w:rsidR="004B50DF" w:rsidRDefault="004B50DF" w:rsidP="00DB63BC">
            <w:pPr>
              <w:pStyle w:val="NoSpacing"/>
              <w:rPr>
                <w:rFonts w:ascii="Calibri" w:hAnsi="Calibri"/>
                <w:sz w:val="22"/>
                <w:szCs w:val="22"/>
              </w:rPr>
            </w:pPr>
          </w:p>
        </w:tc>
        <w:tc>
          <w:tcPr>
            <w:tcW w:w="4199" w:type="dxa"/>
          </w:tcPr>
          <w:p w14:paraId="77AEE927" w14:textId="77777777" w:rsidR="004B50DF" w:rsidRDefault="004B50DF" w:rsidP="00DB63BC">
            <w:pPr>
              <w:pStyle w:val="NoSpacing"/>
              <w:rPr>
                <w:rFonts w:ascii="Calibri" w:hAnsi="Calibri"/>
                <w:sz w:val="22"/>
                <w:szCs w:val="22"/>
              </w:rPr>
            </w:pPr>
          </w:p>
        </w:tc>
        <w:tc>
          <w:tcPr>
            <w:tcW w:w="3949" w:type="dxa"/>
          </w:tcPr>
          <w:p w14:paraId="0C338491" w14:textId="77777777" w:rsidR="004B50DF" w:rsidRDefault="004B50DF" w:rsidP="00DB63BC">
            <w:pPr>
              <w:pStyle w:val="NoSpacing"/>
              <w:rPr>
                <w:rFonts w:ascii="Calibri" w:hAnsi="Calibri"/>
                <w:sz w:val="22"/>
                <w:szCs w:val="22"/>
              </w:rPr>
            </w:pPr>
          </w:p>
        </w:tc>
      </w:tr>
      <w:tr w:rsidR="00BE44C4" w14:paraId="4F9D86DD" w14:textId="11EBCA3D" w:rsidTr="00BE44C4">
        <w:tc>
          <w:tcPr>
            <w:tcW w:w="1700" w:type="dxa"/>
          </w:tcPr>
          <w:p w14:paraId="78252025" w14:textId="77777777" w:rsidR="00BE44C4" w:rsidRDefault="00BE44C4" w:rsidP="00DB63BC">
            <w:pPr>
              <w:pStyle w:val="NoSpacing"/>
              <w:rPr>
                <w:rFonts w:ascii="Calibri" w:hAnsi="Calibri"/>
                <w:sz w:val="22"/>
                <w:szCs w:val="22"/>
              </w:rPr>
            </w:pPr>
          </w:p>
        </w:tc>
        <w:tc>
          <w:tcPr>
            <w:tcW w:w="4199" w:type="dxa"/>
          </w:tcPr>
          <w:p w14:paraId="434F2DD1" w14:textId="77777777" w:rsidR="00BE44C4" w:rsidRDefault="00BE44C4" w:rsidP="00DB63BC">
            <w:pPr>
              <w:pStyle w:val="NoSpacing"/>
              <w:rPr>
                <w:rFonts w:ascii="Calibri" w:hAnsi="Calibri"/>
                <w:sz w:val="22"/>
                <w:szCs w:val="22"/>
              </w:rPr>
            </w:pPr>
          </w:p>
        </w:tc>
        <w:tc>
          <w:tcPr>
            <w:tcW w:w="3949" w:type="dxa"/>
          </w:tcPr>
          <w:p w14:paraId="1DBA3418" w14:textId="77777777" w:rsidR="00BE44C4" w:rsidRDefault="00BE44C4" w:rsidP="00DB63BC">
            <w:pPr>
              <w:pStyle w:val="NoSpacing"/>
              <w:rPr>
                <w:rFonts w:ascii="Calibri" w:hAnsi="Calibri"/>
                <w:sz w:val="22"/>
                <w:szCs w:val="22"/>
              </w:rPr>
            </w:pPr>
          </w:p>
        </w:tc>
      </w:tr>
      <w:tr w:rsidR="00BE44C4" w14:paraId="3B36931B" w14:textId="0B6D3D76" w:rsidTr="00BE44C4">
        <w:tc>
          <w:tcPr>
            <w:tcW w:w="1700" w:type="dxa"/>
          </w:tcPr>
          <w:p w14:paraId="46169E19" w14:textId="77777777" w:rsidR="00BE44C4" w:rsidRDefault="00BE44C4" w:rsidP="00DB63BC">
            <w:pPr>
              <w:pStyle w:val="NoSpacing"/>
              <w:rPr>
                <w:rFonts w:ascii="Calibri" w:hAnsi="Calibri"/>
                <w:sz w:val="22"/>
                <w:szCs w:val="22"/>
              </w:rPr>
            </w:pPr>
          </w:p>
        </w:tc>
        <w:tc>
          <w:tcPr>
            <w:tcW w:w="4199" w:type="dxa"/>
          </w:tcPr>
          <w:p w14:paraId="6CBBF76D" w14:textId="77777777" w:rsidR="00BE44C4" w:rsidRDefault="00BE44C4" w:rsidP="00DB63BC">
            <w:pPr>
              <w:pStyle w:val="NoSpacing"/>
              <w:rPr>
                <w:rFonts w:ascii="Calibri" w:hAnsi="Calibri"/>
                <w:sz w:val="22"/>
                <w:szCs w:val="22"/>
              </w:rPr>
            </w:pPr>
          </w:p>
        </w:tc>
        <w:tc>
          <w:tcPr>
            <w:tcW w:w="3949" w:type="dxa"/>
          </w:tcPr>
          <w:p w14:paraId="78DB88F1" w14:textId="77777777" w:rsidR="00BE44C4" w:rsidRDefault="00BE44C4" w:rsidP="00DB63BC">
            <w:pPr>
              <w:pStyle w:val="NoSpacing"/>
              <w:rPr>
                <w:rFonts w:ascii="Calibri" w:hAnsi="Calibri"/>
                <w:sz w:val="22"/>
                <w:szCs w:val="22"/>
              </w:rPr>
            </w:pPr>
          </w:p>
        </w:tc>
      </w:tr>
    </w:tbl>
    <w:p w14:paraId="27B98A85" w14:textId="77777777" w:rsidR="00572259" w:rsidRDefault="00572259" w:rsidP="00DB63BC">
      <w:pPr>
        <w:pStyle w:val="NoSpacing"/>
        <w:rPr>
          <w:rFonts w:ascii="Calibri" w:hAnsi="Calibri"/>
          <w:sz w:val="22"/>
          <w:szCs w:val="22"/>
        </w:rPr>
      </w:pPr>
    </w:p>
    <w:p w14:paraId="3698BCC2" w14:textId="3803627A" w:rsidR="00572259" w:rsidRDefault="00714ACC" w:rsidP="00DB63BC">
      <w:pPr>
        <w:pStyle w:val="NoSpacing"/>
        <w:rPr>
          <w:rFonts w:ascii="Calibri" w:hAnsi="Calibri"/>
          <w:b/>
          <w:i/>
          <w:sz w:val="22"/>
          <w:szCs w:val="22"/>
        </w:rPr>
      </w:pPr>
      <w:r>
        <w:rPr>
          <w:rFonts w:ascii="Calibri" w:hAnsi="Calibri"/>
          <w:b/>
          <w:i/>
          <w:sz w:val="22"/>
          <w:szCs w:val="22"/>
        </w:rPr>
        <w:t>I</w:t>
      </w:r>
      <w:r w:rsidR="00DB63BC" w:rsidRPr="00714ACC">
        <w:rPr>
          <w:rFonts w:ascii="Calibri" w:hAnsi="Calibri"/>
          <w:b/>
          <w:i/>
          <w:sz w:val="22"/>
          <w:szCs w:val="22"/>
        </w:rPr>
        <w:t>f yes, continue</w:t>
      </w:r>
      <w:r>
        <w:rPr>
          <w:rFonts w:ascii="Calibri" w:hAnsi="Calibri"/>
          <w:b/>
          <w:i/>
          <w:sz w:val="22"/>
          <w:szCs w:val="22"/>
        </w:rPr>
        <w:t xml:space="preserve"> </w:t>
      </w:r>
      <w:r w:rsidR="00742AAE">
        <w:rPr>
          <w:rFonts w:ascii="Calibri" w:hAnsi="Calibri"/>
          <w:b/>
          <w:i/>
          <w:sz w:val="22"/>
          <w:szCs w:val="22"/>
        </w:rPr>
        <w:t>by reading</w:t>
      </w:r>
      <w:r>
        <w:rPr>
          <w:rFonts w:ascii="Calibri" w:hAnsi="Calibri"/>
          <w:b/>
          <w:i/>
          <w:sz w:val="22"/>
          <w:szCs w:val="22"/>
        </w:rPr>
        <w:t xml:space="preserve"> the Documentation of Verbal Consent.  </w:t>
      </w:r>
    </w:p>
    <w:p w14:paraId="6CE5B3B2" w14:textId="77777777" w:rsidR="00C04053" w:rsidRDefault="00C04053" w:rsidP="00DB63BC">
      <w:pPr>
        <w:pStyle w:val="NoSpacing"/>
        <w:rPr>
          <w:rFonts w:ascii="Calibri" w:hAnsi="Calibri"/>
          <w:b/>
          <w:i/>
          <w:sz w:val="22"/>
          <w:szCs w:val="22"/>
          <w:highlight w:val="yellow"/>
        </w:rPr>
      </w:pPr>
    </w:p>
    <w:sectPr w:rsidR="00C04053" w:rsidSect="001E6F6B">
      <w:headerReference w:type="default" r:id="rId7"/>
      <w:footerReference w:type="default" r:id="rId8"/>
      <w:pgSz w:w="12240" w:h="15840"/>
      <w:pgMar w:top="2362" w:right="1247" w:bottom="1440" w:left="1361" w:header="908" w:footer="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C4CDF" w14:textId="77777777" w:rsidR="004D308A" w:rsidRDefault="004D308A" w:rsidP="008C313F">
      <w:r>
        <w:separator/>
      </w:r>
    </w:p>
  </w:endnote>
  <w:endnote w:type="continuationSeparator" w:id="0">
    <w:p w14:paraId="102BDADC" w14:textId="77777777" w:rsidR="004D308A" w:rsidRDefault="004D308A" w:rsidP="008C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nuale">
    <w:altName w:val="Cambria Math"/>
    <w:charset w:val="00"/>
    <w:family w:val="roman"/>
    <w:pitch w:val="variable"/>
    <w:sig w:usb0="00000001" w:usb1="00000001" w:usb2="00000000" w:usb3="00000000" w:csb0="00000193"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F5B35" w14:textId="77777777" w:rsidR="001E6F6B" w:rsidRPr="00844DFA" w:rsidRDefault="001E6F6B" w:rsidP="001E6F6B">
    <w:pPr>
      <w:pStyle w:val="NoSpacing"/>
      <w:rPr>
        <w:rFonts w:ascii="Calibri" w:hAnsi="Calibri"/>
        <w:highlight w:val="yellow"/>
      </w:rPr>
    </w:pPr>
    <w:r>
      <w:rPr>
        <w:rFonts w:ascii="Calibri" w:hAnsi="Calibri"/>
        <w:highlight w:val="yellow"/>
      </w:rPr>
      <w:t>Verbal Consent Script:</w:t>
    </w:r>
    <w:r w:rsidRPr="00844DFA">
      <w:rPr>
        <w:rFonts w:ascii="Calibri" w:hAnsi="Calibri"/>
        <w:highlight w:val="yellow"/>
      </w:rPr>
      <w:t xml:space="preserve"> Version #:</w:t>
    </w:r>
  </w:p>
  <w:p w14:paraId="35CAF85D" w14:textId="77777777" w:rsidR="001E6F6B" w:rsidRDefault="001E6F6B" w:rsidP="001E6F6B">
    <w:pPr>
      <w:pStyle w:val="Footer"/>
      <w:rPr>
        <w:rFonts w:ascii="Calibri" w:hAnsi="Calibri"/>
      </w:rPr>
    </w:pPr>
    <w:r w:rsidRPr="00844DFA">
      <w:rPr>
        <w:rFonts w:ascii="Calibri" w:hAnsi="Calibri"/>
        <w:highlight w:val="yellow"/>
      </w:rPr>
      <w:t>Version Date:</w:t>
    </w:r>
  </w:p>
  <w:p w14:paraId="077F17C6" w14:textId="24AF4A53" w:rsidR="001E6F6B" w:rsidRDefault="001B53B5">
    <w:pPr>
      <w:pStyle w:val="Footer"/>
      <w:jc w:val="right"/>
    </w:pPr>
    <w:sdt>
      <w:sdtPr>
        <w:id w:val="-410698677"/>
        <w:docPartObj>
          <w:docPartGallery w:val="Page Numbers (Bottom of Page)"/>
          <w:docPartUnique/>
        </w:docPartObj>
      </w:sdtPr>
      <w:sdtEndPr/>
      <w:sdtContent>
        <w:sdt>
          <w:sdtPr>
            <w:id w:val="860082579"/>
            <w:docPartObj>
              <w:docPartGallery w:val="Page Numbers (Top of Page)"/>
              <w:docPartUnique/>
            </w:docPartObj>
          </w:sdtPr>
          <w:sdtEndPr/>
          <w:sdtContent>
            <w:r w:rsidR="001E6F6B">
              <w:t xml:space="preserve">Page </w:t>
            </w:r>
            <w:r w:rsidR="001E6F6B">
              <w:rPr>
                <w:b/>
                <w:bCs/>
                <w:sz w:val="24"/>
                <w:szCs w:val="24"/>
              </w:rPr>
              <w:fldChar w:fldCharType="begin"/>
            </w:r>
            <w:r w:rsidR="001E6F6B">
              <w:rPr>
                <w:b/>
                <w:bCs/>
              </w:rPr>
              <w:instrText xml:space="preserve"> PAGE </w:instrText>
            </w:r>
            <w:r w:rsidR="001E6F6B">
              <w:rPr>
                <w:b/>
                <w:bCs/>
                <w:sz w:val="24"/>
                <w:szCs w:val="24"/>
              </w:rPr>
              <w:fldChar w:fldCharType="separate"/>
            </w:r>
            <w:r>
              <w:rPr>
                <w:b/>
                <w:bCs/>
                <w:noProof/>
              </w:rPr>
              <w:t>1</w:t>
            </w:r>
            <w:r w:rsidR="001E6F6B">
              <w:rPr>
                <w:b/>
                <w:bCs/>
                <w:sz w:val="24"/>
                <w:szCs w:val="24"/>
              </w:rPr>
              <w:fldChar w:fldCharType="end"/>
            </w:r>
            <w:r w:rsidR="001E6F6B">
              <w:t xml:space="preserve"> of </w:t>
            </w:r>
            <w:r w:rsidR="001E6F6B">
              <w:rPr>
                <w:b/>
                <w:bCs/>
                <w:sz w:val="24"/>
                <w:szCs w:val="24"/>
              </w:rPr>
              <w:fldChar w:fldCharType="begin"/>
            </w:r>
            <w:r w:rsidR="001E6F6B">
              <w:rPr>
                <w:b/>
                <w:bCs/>
              </w:rPr>
              <w:instrText xml:space="preserve"> NUMPAGES  </w:instrText>
            </w:r>
            <w:r w:rsidR="001E6F6B">
              <w:rPr>
                <w:b/>
                <w:bCs/>
                <w:sz w:val="24"/>
                <w:szCs w:val="24"/>
              </w:rPr>
              <w:fldChar w:fldCharType="separate"/>
            </w:r>
            <w:r>
              <w:rPr>
                <w:b/>
                <w:bCs/>
                <w:noProof/>
              </w:rPr>
              <w:t>1</w:t>
            </w:r>
            <w:r w:rsidR="001E6F6B">
              <w:rPr>
                <w:b/>
                <w:bCs/>
                <w:sz w:val="24"/>
                <w:szCs w:val="24"/>
              </w:rPr>
              <w:fldChar w:fldCharType="end"/>
            </w:r>
          </w:sdtContent>
        </w:sdt>
      </w:sdtContent>
    </w:sdt>
  </w:p>
  <w:p w14:paraId="2622A7F1" w14:textId="77777777" w:rsidR="001E6F6B" w:rsidRDefault="001E6F6B" w:rsidP="001E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A7976" w14:textId="77777777" w:rsidR="004D308A" w:rsidRDefault="004D308A" w:rsidP="008C313F">
      <w:r>
        <w:separator/>
      </w:r>
    </w:p>
  </w:footnote>
  <w:footnote w:type="continuationSeparator" w:id="0">
    <w:p w14:paraId="192BCE96" w14:textId="77777777" w:rsidR="004D308A" w:rsidRDefault="004D308A" w:rsidP="008C3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5DCAF" w14:textId="008F2189" w:rsidR="00714ACC" w:rsidRPr="004576B7" w:rsidRDefault="0089605C" w:rsidP="008C313F">
    <w:pPr>
      <w:pStyle w:val="Header"/>
      <w:rPr>
        <w:lang w:val="en-CA"/>
      </w:rPr>
    </w:pPr>
    <w:r>
      <w:rPr>
        <w:noProof/>
      </w:rPr>
      <w:drawing>
        <wp:anchor distT="0" distB="0" distL="114300" distR="114300" simplePos="0" relativeHeight="251666432" behindDoc="0" locked="0" layoutInCell="1" allowOverlap="1" wp14:anchorId="0E063733" wp14:editId="1F805C5F">
          <wp:simplePos x="0" y="0"/>
          <wp:positionH relativeFrom="column">
            <wp:posOffset>4254500</wp:posOffset>
          </wp:positionH>
          <wp:positionV relativeFrom="paragraph">
            <wp:posOffset>-193040</wp:posOffset>
          </wp:positionV>
          <wp:extent cx="2171700" cy="660400"/>
          <wp:effectExtent l="19050" t="0" r="0" b="0"/>
          <wp:wrapNone/>
          <wp:docPr id="2" name="Picture 2" descr="SB HSC RGB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 HSC RGB Large"/>
                  <pic:cNvPicPr>
                    <a:picLocks noChangeAspect="1" noChangeArrowheads="1"/>
                  </pic:cNvPicPr>
                </pic:nvPicPr>
                <pic:blipFill>
                  <a:blip r:embed="rId1"/>
                  <a:srcRect/>
                  <a:stretch>
                    <a:fillRect/>
                  </a:stretch>
                </pic:blipFill>
                <pic:spPr bwMode="auto">
                  <a:xfrm>
                    <a:off x="0" y="0"/>
                    <a:ext cx="2171700" cy="660400"/>
                  </a:xfrm>
                  <a:prstGeom prst="rect">
                    <a:avLst/>
                  </a:prstGeom>
                  <a:noFill/>
                </pic:spPr>
              </pic:pic>
            </a:graphicData>
          </a:graphic>
        </wp:anchor>
      </w:drawing>
    </w:r>
    <w:r w:rsidR="00714ACC">
      <w:rPr>
        <w:noProof/>
      </w:rPr>
      <mc:AlternateContent>
        <mc:Choice Requires="wps">
          <w:drawing>
            <wp:anchor distT="0" distB="0" distL="114300" distR="114300" simplePos="0" relativeHeight="251664384" behindDoc="0" locked="0" layoutInCell="1" allowOverlap="1" wp14:anchorId="40CFFE84" wp14:editId="0663EFBD">
              <wp:simplePos x="0" y="0"/>
              <wp:positionH relativeFrom="column">
                <wp:posOffset>44450</wp:posOffset>
              </wp:positionH>
              <wp:positionV relativeFrom="paragraph">
                <wp:posOffset>683468</wp:posOffset>
              </wp:positionV>
              <wp:extent cx="6115050" cy="0"/>
              <wp:effectExtent l="0" t="0" r="6350" b="12700"/>
              <wp:wrapNone/>
              <wp:docPr id="1" name="Straight Connector 1"/>
              <wp:cNvGraphicFramePr/>
              <a:graphic xmlns:a="http://schemas.openxmlformats.org/drawingml/2006/main">
                <a:graphicData uri="http://schemas.microsoft.com/office/word/2010/wordprocessingShape">
                  <wps:wsp>
                    <wps:cNvCnPr/>
                    <wps:spPr>
                      <a:xfrm>
                        <a:off x="0" y="0"/>
                        <a:ext cx="6115050" cy="0"/>
                      </a:xfrm>
                      <a:prstGeom prst="line">
                        <a:avLst/>
                      </a:prstGeom>
                      <a:ln w="12700">
                        <a:solidFill>
                          <a:srgbClr val="5F287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AE6EC"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pt,53.8pt" to="48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" strokecolor="#5f2876"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744B9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B62F6F"/>
    <w:multiLevelType w:val="hybridMultilevel"/>
    <w:tmpl w:val="B9B4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816DC"/>
    <w:multiLevelType w:val="hybridMultilevel"/>
    <w:tmpl w:val="B9B4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C0113"/>
    <w:multiLevelType w:val="hybridMultilevel"/>
    <w:tmpl w:val="B9B4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A4"/>
    <w:rsid w:val="00073529"/>
    <w:rsid w:val="000B7847"/>
    <w:rsid w:val="000D020F"/>
    <w:rsid w:val="000E4C52"/>
    <w:rsid w:val="00102F9F"/>
    <w:rsid w:val="001261C0"/>
    <w:rsid w:val="00133038"/>
    <w:rsid w:val="00171ADE"/>
    <w:rsid w:val="001B53B5"/>
    <w:rsid w:val="001E6F6B"/>
    <w:rsid w:val="00225CE3"/>
    <w:rsid w:val="0025592F"/>
    <w:rsid w:val="002633AE"/>
    <w:rsid w:val="00276C95"/>
    <w:rsid w:val="00280389"/>
    <w:rsid w:val="002C0ED1"/>
    <w:rsid w:val="002C51DA"/>
    <w:rsid w:val="002F6736"/>
    <w:rsid w:val="00306DB4"/>
    <w:rsid w:val="003B4205"/>
    <w:rsid w:val="004576B7"/>
    <w:rsid w:val="004678DD"/>
    <w:rsid w:val="004926D9"/>
    <w:rsid w:val="004B50DF"/>
    <w:rsid w:val="004D308A"/>
    <w:rsid w:val="004D45BC"/>
    <w:rsid w:val="004F7D32"/>
    <w:rsid w:val="005037AE"/>
    <w:rsid w:val="005434D2"/>
    <w:rsid w:val="00555E3B"/>
    <w:rsid w:val="00572259"/>
    <w:rsid w:val="00596504"/>
    <w:rsid w:val="005A5F45"/>
    <w:rsid w:val="005D3F53"/>
    <w:rsid w:val="006968B2"/>
    <w:rsid w:val="006B018E"/>
    <w:rsid w:val="006B7693"/>
    <w:rsid w:val="006D5E96"/>
    <w:rsid w:val="00714ACC"/>
    <w:rsid w:val="00742AAE"/>
    <w:rsid w:val="00782820"/>
    <w:rsid w:val="007924CF"/>
    <w:rsid w:val="007E26C0"/>
    <w:rsid w:val="00811070"/>
    <w:rsid w:val="0089605C"/>
    <w:rsid w:val="008C313F"/>
    <w:rsid w:val="00905C88"/>
    <w:rsid w:val="00940702"/>
    <w:rsid w:val="009B22B8"/>
    <w:rsid w:val="009C0D6B"/>
    <w:rsid w:val="009C6438"/>
    <w:rsid w:val="00A14E92"/>
    <w:rsid w:val="00A367CF"/>
    <w:rsid w:val="00A46FA0"/>
    <w:rsid w:val="00A71DC8"/>
    <w:rsid w:val="00A95C77"/>
    <w:rsid w:val="00AA1EF7"/>
    <w:rsid w:val="00AA4656"/>
    <w:rsid w:val="00AB2FF3"/>
    <w:rsid w:val="00AF13F7"/>
    <w:rsid w:val="00AF140F"/>
    <w:rsid w:val="00B32794"/>
    <w:rsid w:val="00B5378C"/>
    <w:rsid w:val="00BE44C4"/>
    <w:rsid w:val="00BE602B"/>
    <w:rsid w:val="00BF2911"/>
    <w:rsid w:val="00BF73E1"/>
    <w:rsid w:val="00C04053"/>
    <w:rsid w:val="00C0671C"/>
    <w:rsid w:val="00C332F9"/>
    <w:rsid w:val="00C36BCB"/>
    <w:rsid w:val="00C376C1"/>
    <w:rsid w:val="00C87C9A"/>
    <w:rsid w:val="00CB182B"/>
    <w:rsid w:val="00D20EDA"/>
    <w:rsid w:val="00D2375F"/>
    <w:rsid w:val="00D248AA"/>
    <w:rsid w:val="00D62DE7"/>
    <w:rsid w:val="00D83652"/>
    <w:rsid w:val="00D94CF7"/>
    <w:rsid w:val="00D97332"/>
    <w:rsid w:val="00DB63BC"/>
    <w:rsid w:val="00E26132"/>
    <w:rsid w:val="00E751A6"/>
    <w:rsid w:val="00E92F5B"/>
    <w:rsid w:val="00EB4692"/>
    <w:rsid w:val="00EB6913"/>
    <w:rsid w:val="00EF62D1"/>
    <w:rsid w:val="00F10151"/>
    <w:rsid w:val="00F63FA4"/>
    <w:rsid w:val="00FD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F89F33"/>
  <w14:defaultImageDpi w14:val="32767"/>
  <w15:docId w15:val="{226607B2-50B7-4FB3-86E8-1134A844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3F"/>
    <w:pPr>
      <w:spacing w:after="120"/>
    </w:pPr>
    <w:rPr>
      <w:rFonts w:ascii="Manuale" w:hAnsi="Manuale"/>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070"/>
    <w:pPr>
      <w:tabs>
        <w:tab w:val="center" w:pos="4680"/>
        <w:tab w:val="right" w:pos="9360"/>
      </w:tabs>
    </w:pPr>
  </w:style>
  <w:style w:type="character" w:customStyle="1" w:styleId="HeaderChar">
    <w:name w:val="Header Char"/>
    <w:basedOn w:val="DefaultParagraphFont"/>
    <w:link w:val="Header"/>
    <w:uiPriority w:val="99"/>
    <w:rsid w:val="00811070"/>
  </w:style>
  <w:style w:type="paragraph" w:styleId="Footer">
    <w:name w:val="footer"/>
    <w:basedOn w:val="Normal"/>
    <w:link w:val="FooterChar"/>
    <w:uiPriority w:val="99"/>
    <w:unhideWhenUsed/>
    <w:rsid w:val="00811070"/>
    <w:pPr>
      <w:tabs>
        <w:tab w:val="center" w:pos="4680"/>
        <w:tab w:val="right" w:pos="9360"/>
      </w:tabs>
    </w:pPr>
  </w:style>
  <w:style w:type="character" w:customStyle="1" w:styleId="FooterChar">
    <w:name w:val="Footer Char"/>
    <w:basedOn w:val="DefaultParagraphFont"/>
    <w:link w:val="Footer"/>
    <w:uiPriority w:val="99"/>
    <w:rsid w:val="00811070"/>
  </w:style>
  <w:style w:type="character" w:styleId="Strong">
    <w:name w:val="Strong"/>
    <w:basedOn w:val="DefaultParagraphFont"/>
    <w:uiPriority w:val="22"/>
    <w:qFormat/>
    <w:rsid w:val="008C313F"/>
    <w:rPr>
      <w:rFonts w:ascii="Helvetica Neue" w:hAnsi="Helvetica Neue"/>
      <w:b/>
      <w:bCs/>
      <w:color w:val="6E228D"/>
    </w:rPr>
  </w:style>
  <w:style w:type="paragraph" w:styleId="BalloonText">
    <w:name w:val="Balloon Text"/>
    <w:basedOn w:val="Normal"/>
    <w:link w:val="BalloonTextChar"/>
    <w:uiPriority w:val="99"/>
    <w:semiHidden/>
    <w:unhideWhenUsed/>
    <w:rsid w:val="00D94C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F7"/>
    <w:rPr>
      <w:rFonts w:ascii="Tahoma" w:hAnsi="Tahoma" w:cs="Tahoma"/>
      <w:sz w:val="16"/>
      <w:szCs w:val="16"/>
    </w:rPr>
  </w:style>
  <w:style w:type="table" w:styleId="TableGrid">
    <w:name w:val="Table Grid"/>
    <w:basedOn w:val="TableNormal"/>
    <w:uiPriority w:val="39"/>
    <w:rsid w:val="00E92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rsid w:val="00D20EDA"/>
    <w:pPr>
      <w:keepNext/>
      <w:numPr>
        <w:numId w:val="1"/>
      </w:numPr>
      <w:spacing w:after="0"/>
      <w:contextualSpacing/>
      <w:outlineLvl w:val="0"/>
    </w:pPr>
    <w:rPr>
      <w:rFonts w:ascii="Verdana" w:hAnsi="Verdana"/>
    </w:rPr>
  </w:style>
  <w:style w:type="paragraph" w:styleId="NoSpacing">
    <w:name w:val="No Spacing"/>
    <w:uiPriority w:val="1"/>
    <w:qFormat/>
    <w:rsid w:val="00AA1EF7"/>
    <w:rPr>
      <w:rFonts w:ascii="Manuale" w:hAnsi="Manuale"/>
      <w:sz w:val="18"/>
      <w:szCs w:val="18"/>
    </w:rPr>
  </w:style>
  <w:style w:type="paragraph" w:styleId="ListParagraph">
    <w:name w:val="List Paragraph"/>
    <w:basedOn w:val="Normal"/>
    <w:uiPriority w:val="34"/>
    <w:qFormat/>
    <w:rsid w:val="000D020F"/>
    <w:pPr>
      <w:spacing w:after="0"/>
      <w:ind w:left="720"/>
    </w:pPr>
    <w:rPr>
      <w:rFonts w:ascii="Calibri" w:hAnsi="Calibri" w:cs="Times New Roman"/>
      <w:sz w:val="22"/>
      <w:szCs w:val="22"/>
    </w:rPr>
  </w:style>
  <w:style w:type="character" w:styleId="CommentReference">
    <w:name w:val="annotation reference"/>
    <w:basedOn w:val="DefaultParagraphFont"/>
    <w:uiPriority w:val="99"/>
    <w:semiHidden/>
    <w:unhideWhenUsed/>
    <w:rsid w:val="00C376C1"/>
    <w:rPr>
      <w:sz w:val="16"/>
      <w:szCs w:val="16"/>
    </w:rPr>
  </w:style>
  <w:style w:type="paragraph" w:styleId="CommentText">
    <w:name w:val="annotation text"/>
    <w:basedOn w:val="Normal"/>
    <w:link w:val="CommentTextChar"/>
    <w:uiPriority w:val="99"/>
    <w:semiHidden/>
    <w:unhideWhenUsed/>
    <w:rsid w:val="00C376C1"/>
    <w:rPr>
      <w:sz w:val="20"/>
      <w:szCs w:val="20"/>
    </w:rPr>
  </w:style>
  <w:style w:type="character" w:customStyle="1" w:styleId="CommentTextChar">
    <w:name w:val="Comment Text Char"/>
    <w:basedOn w:val="DefaultParagraphFont"/>
    <w:link w:val="CommentText"/>
    <w:uiPriority w:val="99"/>
    <w:semiHidden/>
    <w:rsid w:val="00C376C1"/>
    <w:rPr>
      <w:rFonts w:ascii="Manuale" w:hAnsi="Manuale"/>
      <w:sz w:val="20"/>
      <w:szCs w:val="20"/>
    </w:rPr>
  </w:style>
  <w:style w:type="paragraph" w:styleId="CommentSubject">
    <w:name w:val="annotation subject"/>
    <w:basedOn w:val="CommentText"/>
    <w:next w:val="CommentText"/>
    <w:link w:val="CommentSubjectChar"/>
    <w:uiPriority w:val="99"/>
    <w:semiHidden/>
    <w:unhideWhenUsed/>
    <w:rsid w:val="00C376C1"/>
    <w:rPr>
      <w:b/>
      <w:bCs/>
    </w:rPr>
  </w:style>
  <w:style w:type="character" w:customStyle="1" w:styleId="CommentSubjectChar">
    <w:name w:val="Comment Subject Char"/>
    <w:basedOn w:val="CommentTextChar"/>
    <w:link w:val="CommentSubject"/>
    <w:uiPriority w:val="99"/>
    <w:semiHidden/>
    <w:rsid w:val="00C376C1"/>
    <w:rPr>
      <w:rFonts w:ascii="Manuale" w:hAnsi="Manual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18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CAMH</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Kormos</dc:creator>
  <cp:lastModifiedBy>Durrant, Keri</cp:lastModifiedBy>
  <cp:revision>3</cp:revision>
  <cp:lastPrinted>2020-03-16T18:44:00Z</cp:lastPrinted>
  <dcterms:created xsi:type="dcterms:W3CDTF">2020-03-20T17:11:00Z</dcterms:created>
  <dcterms:modified xsi:type="dcterms:W3CDTF">2020-03-20T17:18:00Z</dcterms:modified>
</cp:coreProperties>
</file>